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71CEF" w14:textId="0B9EF4C2" w:rsidR="000F2771" w:rsidRDefault="00D57D1D">
      <w:r>
        <w:rPr>
          <w:noProof/>
        </w:rPr>
        <w:drawing>
          <wp:inline distT="0" distB="0" distL="0" distR="0" wp14:anchorId="2CC30F1C" wp14:editId="1D8C00A4">
            <wp:extent cx="5759979" cy="4937125"/>
            <wp:effectExtent l="0" t="0" r="635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Z_INTRA_beter-slapen_700x600.jpg"/>
                    <pic:cNvPicPr/>
                  </pic:nvPicPr>
                  <pic:blipFill>
                    <a:blip r:embed="rId10">
                      <a:extLst>
                        <a:ext uri="{28A0092B-C50C-407E-A947-70E740481C1C}">
                          <a14:useLocalDpi xmlns:a14="http://schemas.microsoft.com/office/drawing/2010/main" val="0"/>
                        </a:ext>
                      </a:extLst>
                    </a:blip>
                    <a:stretch>
                      <a:fillRect/>
                    </a:stretch>
                  </pic:blipFill>
                  <pic:spPr>
                    <a:xfrm>
                      <a:off x="0" y="0"/>
                      <a:ext cx="5759979" cy="4937125"/>
                    </a:xfrm>
                    <a:prstGeom prst="rect">
                      <a:avLst/>
                    </a:prstGeom>
                  </pic:spPr>
                </pic:pic>
              </a:graphicData>
            </a:graphic>
          </wp:inline>
        </w:drawing>
      </w:r>
    </w:p>
    <w:p w14:paraId="42DC3062" w14:textId="77777777" w:rsidR="006B4885" w:rsidRDefault="006B4885" w:rsidP="006B4885">
      <w:r>
        <w:t xml:space="preserve">Beste collega, </w:t>
      </w:r>
    </w:p>
    <w:p w14:paraId="1438E54A" w14:textId="77777777" w:rsidR="006B4885" w:rsidRDefault="006B4885" w:rsidP="006B4885">
      <w:r>
        <w:t xml:space="preserve">Wist je dat je na aan goede nachtrust </w:t>
      </w:r>
      <w:r w:rsidRPr="00297EAA">
        <w:t>fitter, alerter, creatiever en socialer bent?</w:t>
      </w:r>
      <w:r>
        <w:t xml:space="preserve"> En dat 63% van de Nederlanders niet tevreden is met zijn of haar nachtrust, maar hiervoor geen maatregelen neemt? Geldt dat ook voor jou? Je kunt er iets aan doen. Begin ermee op vrijdag 13 maart: de </w:t>
      </w:r>
      <w:r w:rsidRPr="00F575B0">
        <w:rPr>
          <w:b/>
        </w:rPr>
        <w:t xml:space="preserve">Internationale </w:t>
      </w:r>
      <w:r>
        <w:rPr>
          <w:b/>
        </w:rPr>
        <w:t>D</w:t>
      </w:r>
      <w:r w:rsidRPr="00F575B0">
        <w:rPr>
          <w:b/>
        </w:rPr>
        <w:t>ag van de Slaap</w:t>
      </w:r>
      <w:r>
        <w:t xml:space="preserve">. Op deze dag is er extra aandacht voor het belang van slapen.  </w:t>
      </w:r>
    </w:p>
    <w:p w14:paraId="65C0F882" w14:textId="77777777" w:rsidR="006B4885" w:rsidRDefault="006B4885" w:rsidP="006B4885">
      <w:r>
        <w:rPr>
          <w:b/>
        </w:rPr>
        <w:t>Wat kun je doen om beter te slapen?</w:t>
      </w:r>
      <w:r>
        <w:rPr>
          <w:b/>
        </w:rPr>
        <w:br/>
      </w:r>
      <w:r>
        <w:t xml:space="preserve">Op </w:t>
      </w:r>
      <w:hyperlink r:id="rId11" w:history="1"/>
      <w:r>
        <w:t xml:space="preserve">het Gezond Leven platform van IZA vind je alle informatie, tips en filmpjes voor een goede nachtrust. Ook kun je er aan de slag met: </w:t>
      </w:r>
    </w:p>
    <w:p w14:paraId="370A8F02" w14:textId="77777777" w:rsidR="006B4885" w:rsidRDefault="006B4885" w:rsidP="006B4885">
      <w:pPr>
        <w:pStyle w:val="Lijstalinea"/>
        <w:numPr>
          <w:ilvl w:val="0"/>
          <w:numId w:val="1"/>
        </w:numPr>
      </w:pPr>
      <w:r>
        <w:t xml:space="preserve">De gratis digitale workshop Beter slapen. Dit kan volledig anoniem op een tijdstip dat bij jou past. </w:t>
      </w:r>
    </w:p>
    <w:p w14:paraId="2B1D1C44" w14:textId="77777777" w:rsidR="006B4885" w:rsidRPr="00C46179" w:rsidRDefault="006B4885" w:rsidP="006B4885">
      <w:pPr>
        <w:pStyle w:val="Lijstalinea"/>
        <w:numPr>
          <w:ilvl w:val="0"/>
          <w:numId w:val="1"/>
        </w:numPr>
      </w:pPr>
      <w:r w:rsidRPr="00AB1E6E">
        <w:rPr>
          <w:lang w:val="en-US"/>
        </w:rPr>
        <w:t xml:space="preserve">De gratis Mindfulness </w:t>
      </w:r>
      <w:r>
        <w:rPr>
          <w:lang w:val="en-US"/>
        </w:rPr>
        <w:t>c</w:t>
      </w:r>
      <w:r w:rsidRPr="00AB1E6E">
        <w:rPr>
          <w:lang w:val="en-US"/>
        </w:rPr>
        <w:t xml:space="preserve">oach app. </w:t>
      </w:r>
      <w:r w:rsidRPr="00C97BF0">
        <w:t>Ook mindfulness kan helpen om beter te slapen</w:t>
      </w:r>
      <w:r>
        <w:t xml:space="preserve">. </w:t>
      </w:r>
    </w:p>
    <w:p w14:paraId="16D21CB2" w14:textId="77777777" w:rsidR="006B4885" w:rsidRPr="00C46179" w:rsidRDefault="006B4885" w:rsidP="006B4885">
      <w:pPr>
        <w:pStyle w:val="Lijstalinea"/>
        <w:numPr>
          <w:ilvl w:val="0"/>
          <w:numId w:val="1"/>
        </w:numPr>
      </w:pPr>
      <w:r>
        <w:t xml:space="preserve">Gratis ontspanningsmuziek </w:t>
      </w:r>
      <w:r w:rsidRPr="00C46179">
        <w:t>om b</w:t>
      </w:r>
      <w:r>
        <w:t xml:space="preserve">ij in slaap te vallen. </w:t>
      </w:r>
    </w:p>
    <w:p w14:paraId="15A390CA" w14:textId="77777777" w:rsidR="006B4885" w:rsidRDefault="006B4885" w:rsidP="006B4885">
      <w:pPr>
        <w:jc w:val="both"/>
      </w:pPr>
      <w:r>
        <w:t xml:space="preserve">Bekijk alle tips en schrijf je in voor de digitale workshop op </w:t>
      </w:r>
      <w:hyperlink r:id="rId12" w:history="1">
        <w:r>
          <w:rPr>
            <w:rStyle w:val="Hyperlink"/>
          </w:rPr>
          <w:t>iza</w:t>
        </w:r>
        <w:r w:rsidRPr="005C0859">
          <w:rPr>
            <w:rStyle w:val="Hyperlink"/>
          </w:rPr>
          <w:t>.nl/beterslapen</w:t>
        </w:r>
      </w:hyperlink>
      <w:r>
        <w:t xml:space="preserve">. </w:t>
      </w:r>
    </w:p>
    <w:p w14:paraId="3EF64ABB" w14:textId="77777777" w:rsidR="006B4885" w:rsidRDefault="006B4885" w:rsidP="006B4885">
      <w:r>
        <w:t xml:space="preserve">Goede nachtrust gewenst!  </w:t>
      </w:r>
    </w:p>
    <w:p w14:paraId="357AFB87" w14:textId="3E183CAB" w:rsidR="00D57D1D" w:rsidRDefault="00D57D1D" w:rsidP="006B4885">
      <w:bookmarkStart w:id="0" w:name="_GoBack"/>
      <w:bookmarkEnd w:id="0"/>
    </w:p>
    <w:sectPr w:rsidR="00D57D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7BA89" w14:textId="77777777" w:rsidR="002A1C3F" w:rsidRDefault="002A1C3F" w:rsidP="00C46179">
      <w:pPr>
        <w:spacing w:after="0" w:line="240" w:lineRule="auto"/>
      </w:pPr>
      <w:r>
        <w:separator/>
      </w:r>
    </w:p>
  </w:endnote>
  <w:endnote w:type="continuationSeparator" w:id="0">
    <w:p w14:paraId="48734DE4" w14:textId="77777777" w:rsidR="002A1C3F" w:rsidRDefault="002A1C3F" w:rsidP="00C4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03A14" w14:textId="77777777" w:rsidR="002A1C3F" w:rsidRDefault="002A1C3F" w:rsidP="00C46179">
      <w:pPr>
        <w:spacing w:after="0" w:line="240" w:lineRule="auto"/>
      </w:pPr>
      <w:r>
        <w:separator/>
      </w:r>
    </w:p>
  </w:footnote>
  <w:footnote w:type="continuationSeparator" w:id="0">
    <w:p w14:paraId="3102B2A7" w14:textId="77777777" w:rsidR="002A1C3F" w:rsidRDefault="002A1C3F" w:rsidP="00C46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4DBC"/>
    <w:multiLevelType w:val="hybridMultilevel"/>
    <w:tmpl w:val="CC429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71"/>
    <w:rsid w:val="00005586"/>
    <w:rsid w:val="00010E82"/>
    <w:rsid w:val="00083720"/>
    <w:rsid w:val="000A1DF2"/>
    <w:rsid w:val="000E276B"/>
    <w:rsid w:val="000F2771"/>
    <w:rsid w:val="00120076"/>
    <w:rsid w:val="0013796B"/>
    <w:rsid w:val="00193C44"/>
    <w:rsid w:val="001B3927"/>
    <w:rsid w:val="001F4B65"/>
    <w:rsid w:val="00214F82"/>
    <w:rsid w:val="002356DE"/>
    <w:rsid w:val="00263C75"/>
    <w:rsid w:val="00297EAA"/>
    <w:rsid w:val="002A1C3F"/>
    <w:rsid w:val="002B08F6"/>
    <w:rsid w:val="002D0A81"/>
    <w:rsid w:val="00315C4E"/>
    <w:rsid w:val="00372F8A"/>
    <w:rsid w:val="003F7A93"/>
    <w:rsid w:val="005C0859"/>
    <w:rsid w:val="005F2826"/>
    <w:rsid w:val="006A3F9E"/>
    <w:rsid w:val="006B4885"/>
    <w:rsid w:val="007A3282"/>
    <w:rsid w:val="00891859"/>
    <w:rsid w:val="008E4944"/>
    <w:rsid w:val="008F1A34"/>
    <w:rsid w:val="009263D6"/>
    <w:rsid w:val="009513ED"/>
    <w:rsid w:val="00956BE6"/>
    <w:rsid w:val="00970582"/>
    <w:rsid w:val="009709C4"/>
    <w:rsid w:val="009A3410"/>
    <w:rsid w:val="009D3B1D"/>
    <w:rsid w:val="00AB1E6E"/>
    <w:rsid w:val="00AC61C5"/>
    <w:rsid w:val="00BB0985"/>
    <w:rsid w:val="00C46179"/>
    <w:rsid w:val="00C97BF0"/>
    <w:rsid w:val="00CC5E48"/>
    <w:rsid w:val="00D13889"/>
    <w:rsid w:val="00D57D1D"/>
    <w:rsid w:val="00DA2BB9"/>
    <w:rsid w:val="00DE6A5A"/>
    <w:rsid w:val="00E74FD1"/>
    <w:rsid w:val="00ED306E"/>
    <w:rsid w:val="00ED74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2A0D2"/>
  <w15:chartTrackingRefBased/>
  <w15:docId w15:val="{FD96958B-CBBE-44E4-8AEB-28D96E91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2771"/>
    <w:rPr>
      <w:color w:val="0000FF"/>
      <w:u w:val="single"/>
    </w:rPr>
  </w:style>
  <w:style w:type="character" w:styleId="Onopgelostemelding">
    <w:name w:val="Unresolved Mention"/>
    <w:basedOn w:val="Standaardalinea-lettertype"/>
    <w:uiPriority w:val="99"/>
    <w:semiHidden/>
    <w:unhideWhenUsed/>
    <w:rsid w:val="00C46179"/>
    <w:rPr>
      <w:color w:val="605E5C"/>
      <w:shd w:val="clear" w:color="auto" w:fill="E1DFDD"/>
    </w:rPr>
  </w:style>
  <w:style w:type="paragraph" w:styleId="Lijstalinea">
    <w:name w:val="List Paragraph"/>
    <w:basedOn w:val="Standaard"/>
    <w:uiPriority w:val="34"/>
    <w:qFormat/>
    <w:rsid w:val="00C46179"/>
    <w:pPr>
      <w:ind w:left="720"/>
      <w:contextualSpacing/>
    </w:pPr>
  </w:style>
  <w:style w:type="paragraph" w:styleId="Ballontekst">
    <w:name w:val="Balloon Text"/>
    <w:basedOn w:val="Standaard"/>
    <w:link w:val="BallontekstChar"/>
    <w:uiPriority w:val="99"/>
    <w:semiHidden/>
    <w:unhideWhenUsed/>
    <w:rsid w:val="000837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3720"/>
    <w:rPr>
      <w:rFonts w:ascii="Segoe UI" w:hAnsi="Segoe UI" w:cs="Segoe UI"/>
      <w:sz w:val="18"/>
      <w:szCs w:val="18"/>
    </w:rPr>
  </w:style>
  <w:style w:type="character" w:styleId="Verwijzingopmerking">
    <w:name w:val="annotation reference"/>
    <w:basedOn w:val="Standaardalinea-lettertype"/>
    <w:uiPriority w:val="99"/>
    <w:semiHidden/>
    <w:unhideWhenUsed/>
    <w:rsid w:val="00956BE6"/>
    <w:rPr>
      <w:sz w:val="16"/>
      <w:szCs w:val="16"/>
    </w:rPr>
  </w:style>
  <w:style w:type="paragraph" w:styleId="Tekstopmerking">
    <w:name w:val="annotation text"/>
    <w:basedOn w:val="Standaard"/>
    <w:link w:val="TekstopmerkingChar"/>
    <w:uiPriority w:val="99"/>
    <w:semiHidden/>
    <w:unhideWhenUsed/>
    <w:rsid w:val="00956B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6BE6"/>
    <w:rPr>
      <w:sz w:val="20"/>
      <w:szCs w:val="20"/>
    </w:rPr>
  </w:style>
  <w:style w:type="paragraph" w:styleId="Onderwerpvanopmerking">
    <w:name w:val="annotation subject"/>
    <w:basedOn w:val="Tekstopmerking"/>
    <w:next w:val="Tekstopmerking"/>
    <w:link w:val="OnderwerpvanopmerkingChar"/>
    <w:uiPriority w:val="99"/>
    <w:semiHidden/>
    <w:unhideWhenUsed/>
    <w:rsid w:val="00956BE6"/>
    <w:rPr>
      <w:b/>
      <w:bCs/>
    </w:rPr>
  </w:style>
  <w:style w:type="character" w:customStyle="1" w:styleId="OnderwerpvanopmerkingChar">
    <w:name w:val="Onderwerp van opmerking Char"/>
    <w:basedOn w:val="TekstopmerkingChar"/>
    <w:link w:val="Onderwerpvanopmerking"/>
    <w:uiPriority w:val="99"/>
    <w:semiHidden/>
    <w:rsid w:val="00956B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za.nl/gezond-leven/beter-slap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gz.nl/gezond-leven/beter-slapen"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976904C99164D98CB4DF5F989BABC" ma:contentTypeVersion="11" ma:contentTypeDescription="Een nieuw document maken." ma:contentTypeScope="" ma:versionID="9e84fec89563259ed11de445e4e1dd7d">
  <xsd:schema xmlns:xsd="http://www.w3.org/2001/XMLSchema" xmlns:xs="http://www.w3.org/2001/XMLSchema" xmlns:p="http://schemas.microsoft.com/office/2006/metadata/properties" xmlns:ns3="2beb61fe-eaa8-4fce-a1d3-90f8687f4afe" xmlns:ns4="1ea4f1fe-1f2b-4d32-aff7-998c224564f4" targetNamespace="http://schemas.microsoft.com/office/2006/metadata/properties" ma:root="true" ma:fieldsID="a65c17c1aabccd2aaee898a86124b1d5" ns3:_="" ns4:_="">
    <xsd:import namespace="2beb61fe-eaa8-4fce-a1d3-90f8687f4afe"/>
    <xsd:import namespace="1ea4f1fe-1f2b-4d32-aff7-998c224564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b61fe-eaa8-4fce-a1d3-90f8687f4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4f1fe-1f2b-4d32-aff7-998c224564f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936FC-B8B6-471C-A0A0-69D6CC7696B6}">
  <ds:schemaRefs>
    <ds:schemaRef ds:uri="http://schemas.microsoft.com/sharepoint/v3/contenttype/forms"/>
  </ds:schemaRefs>
</ds:datastoreItem>
</file>

<file path=customXml/itemProps2.xml><?xml version="1.0" encoding="utf-8"?>
<ds:datastoreItem xmlns:ds="http://schemas.openxmlformats.org/officeDocument/2006/customXml" ds:itemID="{110227D1-7035-47C5-B2E1-9376D8BAC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b61fe-eaa8-4fce-a1d3-90f8687f4afe"/>
    <ds:schemaRef ds:uri="1ea4f1fe-1f2b-4d32-aff7-998c2245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E0198-F81C-4099-9F73-657B85429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882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M. (Mandy)</dc:creator>
  <cp:keywords/>
  <dc:description/>
  <cp:lastModifiedBy>Swanen, J. (Jelle)</cp:lastModifiedBy>
  <cp:revision>2</cp:revision>
  <dcterms:created xsi:type="dcterms:W3CDTF">2020-03-10T10:40:00Z</dcterms:created>
  <dcterms:modified xsi:type="dcterms:W3CDTF">2020-03-10T10:40:00Z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45bac7-d74d-45de-ad3c-2a3094df9ba8_Enabled">
    <vt:lpwstr>true</vt:lpwstr>
  </property>
  <property fmtid="{D5CDD505-2E9C-101B-9397-08002B2CF9AE}" pid="3" name="MSIP_Label_8e45bac7-d74d-45de-ad3c-2a3094df9ba8_SetDate">
    <vt:lpwstr>2020-02-27T09:50:00Z</vt:lpwstr>
  </property>
  <property fmtid="{D5CDD505-2E9C-101B-9397-08002B2CF9AE}" pid="4" name="MSIP_Label_8e45bac7-d74d-45de-ad3c-2a3094df9ba8_Method">
    <vt:lpwstr>Standard</vt:lpwstr>
  </property>
  <property fmtid="{D5CDD505-2E9C-101B-9397-08002B2CF9AE}" pid="5" name="MSIP_Label_8e45bac7-d74d-45de-ad3c-2a3094df9ba8_Name">
    <vt:lpwstr>8e45bac7-d74d-45de-ad3c-2a3094df9ba8</vt:lpwstr>
  </property>
  <property fmtid="{D5CDD505-2E9C-101B-9397-08002B2CF9AE}" pid="6" name="MSIP_Label_8e45bac7-d74d-45de-ad3c-2a3094df9ba8_SiteId">
    <vt:lpwstr>397961b4-4a6f-4301-9720-8de4ac6d75f3</vt:lpwstr>
  </property>
  <property fmtid="{D5CDD505-2E9C-101B-9397-08002B2CF9AE}" pid="7" name="MSIP_Label_8e45bac7-d74d-45de-ad3c-2a3094df9ba8_ActionId">
    <vt:lpwstr>154a02ec-f7e6-43d0-922e-0000aa5a6327</vt:lpwstr>
  </property>
  <property fmtid="{D5CDD505-2E9C-101B-9397-08002B2CF9AE}" pid="8" name="MSIP_Label_8e45bac7-d74d-45de-ad3c-2a3094df9ba8_ContentBits">
    <vt:lpwstr>0</vt:lpwstr>
  </property>
  <property fmtid="{D5CDD505-2E9C-101B-9397-08002B2CF9AE}" pid="9" name="ContentTypeId">
    <vt:lpwstr>0x010100DC6976904C99164D98CB4DF5F989BABC</vt:lpwstr>
  </property>
</Properties>
</file>